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mallCaps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91440</wp:posOffset>
            </wp:positionH>
            <wp:positionV relativeFrom="paragraph">
              <wp:posOffset>-947419</wp:posOffset>
            </wp:positionV>
            <wp:extent cx="5486400" cy="1209675"/>
            <wp:effectExtent b="0" l="0" r="0" t="0"/>
            <wp:wrapSquare wrapText="bothSides" distB="0" distT="0" distL="0" distR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55927" l="30041" r="26003" t="2560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09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smallCaps w:val="1"/>
        </w:rPr>
      </w:pPr>
      <w:r w:rsidDel="00000000" w:rsidR="00000000" w:rsidRPr="00000000">
        <w:rPr>
          <w:smallCaps w:val="1"/>
          <w:rtl w:val="0"/>
        </w:rPr>
        <w:t xml:space="preserve">COORDINACIÓN DE LA MODALIDAD DE EDUCACIÓN FÍSICA- MINISTERIO DE EDUCACIÓN DE LA PROVINCIA DE TUCUMÁN</w:t>
      </w:r>
    </w:p>
    <w:p w:rsidR="00000000" w:rsidDel="00000000" w:rsidP="00000000" w:rsidRDefault="00000000" w:rsidRPr="00000000" w14:paraId="00000003">
      <w:pPr>
        <w:ind w:left="1080" w:hanging="654"/>
        <w:rPr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  <w:t xml:space="preserve">Espacio curricular Educación Física</w:t>
      </w: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ind w:left="1080" w:hanging="654"/>
        <w:rPr>
          <w:b w:val="1"/>
          <w:smallCaps w:val="1"/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   NIVEL PRIMARIO</w:t>
      </w:r>
    </w:p>
    <w:p w:rsidR="00000000" w:rsidDel="00000000" w:rsidP="00000000" w:rsidRDefault="00000000" w:rsidRPr="00000000" w14:paraId="00000005">
      <w:pPr>
        <w:ind w:left="1080" w:hanging="654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Contenidos sugeridos para  trabajo en casa: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Juegos tradicionales.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Investiga sobre los juegos que jugaban tus padres y tus abuelos cuando eran chicos.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¿A qué se llama juegos tradicionales?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Menciona dos y explica brevemente de que se trata cada uno.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Selecciona uno de tu agrado y  ponte a jugar.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Regístrate a través de  un video con una  duración  de 20 segundos donde estés.  jugando a tu juego tradicional favorito.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Video de coreografías para realizar en casa.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Link: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https://www.youtube.com/watch?v=qjkCOMRZp14&amp;list=PLThwJ0UQ--609GitErpOYVNAgpWZjA-Er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Selecciona la coreografía de tu agrado y desafíate en seguirla.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Realizar  con ayuda de la familia una rutina de ejercicios y repetir 3 veces a la semana (según capacidad de cada uno)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Saltos con soga 50 a 100 saltos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Sentadillas para fuerza de piernas con silla, sentarse y pararse 30 repeticiones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Fuerza  de abdomen acostados en el suelo acostarse y sentarse 25 repeticiones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Ejercicios de movilidad con un palo de escoba, parados realizar tomando el palo con las manos movimientos circulares de un lado al otro, extender y flexionar, repetir 20 veces.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Bailar tres temas musicales seguidos de tu gusto, moviendo todo tu cuerpo.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Ejercicios de estiramiento, sentados en el suelo estirar los músculos durante 6 segundos.</w:t>
      </w:r>
    </w:p>
    <w:sectPr>
      <w:pgSz w:h="15840" w:w="1224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73697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653208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E3446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E34466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B46299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B46299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B46299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B46299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4629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46299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youtube.com/watch?v=qjkCOMRZp14&amp;list=PLThwJ0UQ--609GitErpOYVNAgpWZjA-E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fjDyJxbOTcUkBFLmpWtudRt7GA==">AMUW2mX8+Q5RI/4HZTioVyG2aVAFM6fsazHyzOJKhgt7tmrP4SAM8rBDmT22pySabyCV5XOa/wrG2hXEfO5LICJYmDlB84Mz6ARlyc4COuGLyHOXFzUgVjE=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2020-03-17T15:24:00Z</dcterms:created>
  <dc:creator>xpadmin</dc:creator>
</cp:coreProperties>
</file>