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jc w:val="center"/>
        <w:rPr>
          <w:b w:val="1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SECUENCIA DIDÁCTICA PARA NIVEL INICIAL.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Cuento: WILLY EL SOÑADOR- Anthony Browne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1- Inicio: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Ronda de conversación previa a la lectura: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Antes de leer se sugiere conversar con los niños y niñas acerca de lo que el libro luego les mostrará. Aquí sugerimos algunas preguntas orientadoras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¿Ustedes tienen sueños? ¿Cuándo duermen sueñan?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cosas sueñan?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¿A veces tienen sueños feos, que les dan miedo?, ¿Qué hacen cuando esto sucede?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ienen sueños que se repiten?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2- Desarrollo: Ronda de lectura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Leer en voz alta el cuento, se sugiere hacer una lectura interrumpida, ir parando y preguntando que va pasando, en algunos de los sueños de Willy preguntar si a alguien más le pasa lo mismo a veces.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Mostrar las imágenes y dejar que los oyentes vayan descubriendo y haciendo observaciones.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Esa práctica permite ir trabajando compresión lectora y manteniendo la atención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3- Cierre: Post Lectura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Conversar acerca de lo que le pareció el cuento, que piensa de Willy, recordar algunos de los sueños de Willy.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Producción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Pedir a los niños y niñas que escriban y dibujen las cosas con las sueñan.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*Si alguno o alguna no sabe aún escribir, el adulto puede prestar la mano y tomar la palabra tal cual la dicta el niño o niña.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708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B169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B169F"/>
  </w:style>
  <w:style w:type="paragraph" w:styleId="Piedepgina">
    <w:name w:val="footer"/>
    <w:basedOn w:val="Normal"/>
    <w:link w:val="PiedepginaCar"/>
    <w:uiPriority w:val="99"/>
    <w:unhideWhenUsed w:val="1"/>
    <w:rsid w:val="00EB169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B169F"/>
  </w:style>
  <w:style w:type="paragraph" w:styleId="Prrafodelista">
    <w:name w:val="List Paragraph"/>
    <w:basedOn w:val="Normal"/>
    <w:uiPriority w:val="34"/>
    <w:qFormat w:val="1"/>
    <w:rsid w:val="006F46D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xJPaTQ/CoXYayN2/xHBkiutJ6w==">AMUW2mVdpeIbIUWD34EdyVdJ94bhmBheP5k8VoBoN7diZKMezmAm1tmVD4fmUX4EDFRYaNjq8+gu8LA3obiI1GDvrDMDfCWjQ2wYpWkkjOzlNhJZ5BpBOcRPFF1Nl6wdoVe4SuC+8+6H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2020-03-15T21:47:00Z</dcterms:created>
  <dc:creator>Silvina</dc:creator>
</cp:coreProperties>
</file>